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6"/>
          <w:szCs w:val="26"/>
        </w:rPr>
      </w:pPr>
      <w:r w:rsidDel="00000000" w:rsidR="00000000" w:rsidRPr="00000000">
        <w:rPr>
          <w:b w:val="1"/>
          <w:sz w:val="26"/>
          <w:szCs w:val="26"/>
          <w:rtl w:val="0"/>
        </w:rPr>
        <w:t xml:space="preserve">CONTRATO DE ARRENDAMIENTO HABITACIONAL</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En Santiago, a [FECHA DE FIRMA], comparecen, por una parte, [NOMBRE DUEÑO], quien se identifica con el RUT [RUT DUEÑO], de nacionalidad [NACIONALIDAD], de estado civil [ESTADO CIVIL], con domicilio en [DOMICILIO], comuna de [COMUNA], ciudad de [CIUDAD], a quien en adelante se denominará "EL ARRENDADOR". Y, por otra parte, [NOMBRE DEL ARRENDATARIO], quien se identifica con el RUT [RUT DEL ARRENDATARIO], con domicilio en [DOMICILIO], comuna de [COMUNA], ciudad de [CIUDAD], a quien en adelante se denominará "EL ARRENDATARIO". Ambas partes, plenamente capaces y mayores de edad, acreditan su identidad mediante las cédulas de identidad anteriormente mencionadas, y en conjunto acuerdan formalizar el presente contrato de arrendamiento bajo las siguientes cláusulas:</w:t>
      </w:r>
    </w:p>
    <w:p w:rsidR="00000000" w:rsidDel="00000000" w:rsidP="00000000" w:rsidRDefault="00000000" w:rsidRPr="00000000" w14:paraId="00000003">
      <w:pPr>
        <w:spacing w:after="240" w:before="240" w:lineRule="auto"/>
        <w:jc w:val="both"/>
        <w:rPr>
          <w:b w:val="1"/>
        </w:rPr>
      </w:pPr>
      <w:r w:rsidDel="00000000" w:rsidR="00000000" w:rsidRPr="00000000">
        <w:rPr>
          <w:b w:val="1"/>
          <w:rtl w:val="0"/>
        </w:rPr>
        <w:t xml:space="preserve">PRIMERO: Individualización del Inmueble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El Arrendador, [NOMBRE DEL DUEÑO], es legítimo propietario del inmueble ubicado en [DOMICILIO DEL INMUEBLE A ARRENDAR], comuna de [COMUNA], Región de [NOMBRE DE LA REGIÓN]. Dicho inmueble cuenta con todas las características físicas y técnicas necesarias para ser destinado a vivienda, cumpliendo con las normativas urbanísticas, de edificación y de habitabilidad vigentes en la Región. El inmueble está debidamente inscrito en el Conservador de Bienes Raíces correspondiente a la comuna de [COMUNA], y es de conocimiento del Arrendatario que este inmueble se encuentra en condiciones óptimas para el uso que se pacta en el presente contrato, habiéndolo inspeccionado previamente y constatado su conformidad.</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SEGUNDO: Objeto del Contrato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Mediante el presente contrato, el Arrendador concede en arrendamiento al Arrendatario el inmueble descrito en la cláusula anterior, el cual será destinado exclusivamente para uso habitacional. El uso del inmueble no podrá ser modificado por el Arrendatario sin previa autorización escrita del Arrendador. Queda expresamente prohibido destinar el inmueble a actividades comerciales, industriales o de cualquier otro tipo que no corresponda a la naturaleza habitacional del mismo. Cualquier uso indebido del inmueble será considerado incumplimiento grave de este contrato, facultando al Arrendador para solicitar la terminación inmediata del mismo y las indemnizaciones correspondientes.</w:t>
      </w:r>
    </w:p>
    <w:p w:rsidR="00000000" w:rsidDel="00000000" w:rsidP="00000000" w:rsidRDefault="00000000" w:rsidRPr="00000000" w14:paraId="00000007">
      <w:pPr>
        <w:spacing w:after="240" w:before="240" w:lineRule="auto"/>
        <w:jc w:val="both"/>
        <w:rPr>
          <w:b w:val="1"/>
        </w:rPr>
      </w:pPr>
      <w:r w:rsidDel="00000000" w:rsidR="00000000" w:rsidRPr="00000000">
        <w:rPr>
          <w:b w:val="1"/>
          <w:rtl w:val="0"/>
        </w:rPr>
        <w:t xml:space="preserve">TERCERO: Renta de Arriendo</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El canon de arrendamiento pactado entre las partes asciende a la suma mensual de $[MONTO ARRIENDO EN NÚMEROS] ([MONTO ARRIENDO EN PALABRAS] pesos chilenos), el cual deberá ser pagado por el Arrendatario de manera anticipada, dentro de los primeros diez días hábiles de cada mes. El pago se realizará mediante depósito bancario en la cuenta corriente N° [NUMERO DE CUENTA] del banco [NOMBRE DEL BANCO], a nombre del Arrendador. El comprobante de depósito servirá como evidencia suficiente del cumplimiento de la obligación de pago por parte del Arrendatario. En caso de que el pago de la renta no se realice dentro del plazo estipulado, el Arrendatario incurrirá en mora automáticamente, sin necesidad de requerimiento previo, y deberá pagar una multa equivalente al 0.2% del monto de la renta mensual por cada día de atraso, a partir del día 11 de cada mes. La multa acumulada será exigible junto con el pago de la renta del mes siguiente. Cabe destacar que la imposición de esta multa no impide al Arrendador ejercer otros derechos legales, tales como la terminación del contrato en caso de incumplimiento reiterado. El valor de la renta será reajustado semestralmente, tomando como referencia las variaciones del Índice de Precios al Consumidor (IPC) publicado por el Instituto Nacional de Estadísticas (INE), o cualquier otro indicador oficial que lo reemplace en el futuro.</w:t>
      </w:r>
    </w:p>
    <w:p w:rsidR="00000000" w:rsidDel="00000000" w:rsidP="00000000" w:rsidRDefault="00000000" w:rsidRPr="00000000" w14:paraId="00000009">
      <w:pPr>
        <w:spacing w:after="240" w:before="240" w:lineRule="auto"/>
        <w:jc w:val="both"/>
        <w:rPr>
          <w:b w:val="1"/>
        </w:rPr>
      </w:pPr>
      <w:r w:rsidDel="00000000" w:rsidR="00000000" w:rsidRPr="00000000">
        <w:rPr>
          <w:b w:val="1"/>
          <w:rtl w:val="0"/>
        </w:rPr>
        <w:t xml:space="preserve">CUARTO: Uso del Inmueble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El Arrendatario se compromete a destinar el inmueble exclusivamente para su uso como vivienda habitual, para él y su grupo familiar, si corresponde. Está prohibido ceder, transferir o subarrendar el inmueble a terceros sin la autorización expresa y escrita del Arrendador. El Arrendatario declara que recibe el inmueble en buen estado de conservación y mantenimiento, tanto en sus instalaciones interiores como exteriores, manifestando su conformidad con las condiciones actuales de la propiedad. Cualquier daño que se produzca en el inmueble durante la vigencia del contrato será responsabilidad del Arrendatario, excepto aquellos que correspondan al desgaste natural por el uso legítimo del mismo.</w:t>
      </w:r>
    </w:p>
    <w:p w:rsidR="00000000" w:rsidDel="00000000" w:rsidP="00000000" w:rsidRDefault="00000000" w:rsidRPr="00000000" w14:paraId="0000000B">
      <w:pPr>
        <w:spacing w:after="240" w:before="240" w:lineRule="auto"/>
        <w:jc w:val="both"/>
        <w:rPr>
          <w:b w:val="1"/>
        </w:rPr>
      </w:pPr>
      <w:r w:rsidDel="00000000" w:rsidR="00000000" w:rsidRPr="00000000">
        <w:rPr>
          <w:b w:val="1"/>
          <w:rtl w:val="0"/>
        </w:rPr>
        <w:t xml:space="preserve">QUINTO: Duración del Contrato</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El presente contrato de arrendamiento tendrá una duración indefinida, comenzando a regir a partir de [FECHA DE INICIO DEL ARRIENDO]. Sin embargo, cualquiera de las partes podrá poner término al contrato con un aviso previo de al menos sesenta (60) días, el cual deberá ser notificado mediante carta certificada enviada a la otra parte. Este aviso de término no generará indemnización alguna a favor de ninguna de las partes, siempre que se respeten los plazos establecidos en esta cláusula. En caso de que el Arrendatario desocupe el inmueble antes del plazo indicado sin dar el aviso correspondiente, deberá pagar al Arrendador el equivalente a un mes adicional de arriendo como indemnización.</w:t>
      </w:r>
    </w:p>
    <w:p w:rsidR="00000000" w:rsidDel="00000000" w:rsidP="00000000" w:rsidRDefault="00000000" w:rsidRPr="00000000" w14:paraId="0000000D">
      <w:pPr>
        <w:spacing w:after="240" w:before="240" w:lineRule="auto"/>
        <w:jc w:val="both"/>
        <w:rPr>
          <w:b w:val="1"/>
        </w:rPr>
      </w:pPr>
      <w:r w:rsidDel="00000000" w:rsidR="00000000" w:rsidRPr="00000000">
        <w:rPr>
          <w:b w:val="1"/>
          <w:rtl w:val="0"/>
        </w:rPr>
        <w:t xml:space="preserve">SEXTO: Servicios Básicos y Gastos Comunes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El Arrendatario será responsable del pago puntual y regular de todos los servicios básicos asociados al uso del inmueble, tales como electricidad, agua potable, gas, y cualquier otro servicio necesario para el goce pacífico de la propiedad. Asimismo, el Arrendatario deberá cubrir los gastos comunes del edificio o condominio, si los hubiera, y cualquier otro costo que se derive del uso del inmueble. A solicitud del Arrendador, el Arrendatario deberá presentar los comprobantes de pago de estos servicios, a fin de acreditar que se encuentran al día. El no pago de estos servicios no liberará al Arrendatario de su obligación de seguir pagando la renta, ni constituirá causal para disminuir o retener parte del canon de arriendo.</w:t>
      </w:r>
    </w:p>
    <w:p w:rsidR="00000000" w:rsidDel="00000000" w:rsidP="00000000" w:rsidRDefault="00000000" w:rsidRPr="00000000" w14:paraId="0000000F">
      <w:pPr>
        <w:spacing w:after="240" w:before="240" w:lineRule="auto"/>
        <w:jc w:val="both"/>
        <w:rPr>
          <w:b w:val="1"/>
        </w:rPr>
      </w:pPr>
      <w:r w:rsidDel="00000000" w:rsidR="00000000" w:rsidRPr="00000000">
        <w:rPr>
          <w:b w:val="1"/>
          <w:rtl w:val="0"/>
        </w:rPr>
        <w:t xml:space="preserve">SÉPTIMO: Cumplimiento de Normativas</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El Arrendatario se obliga a cumplir con todas las disposiciones legales, reglamentarias y administrativas que le sean exigibles durante la vigencia del contrato, incluyendo las normativas municipales, tributarias y de seguridad que sean aplicables al inmueble o su uso. Cualquier sanción, multa o gasto generado por el incumplimiento de estas normativas será de cargo exclusivo del Arrendatario, salvo que dichas obligaciones sean imputables al Arrendador por disposición legal o contractual. Asimismo, el Arrendatario se compromete a mantener el inmueble en condiciones adecuadas de aseo y salubridad, siendo responsable de cualquier deterioro que se produzca por el mal uso de la propiedad.</w:t>
      </w:r>
    </w:p>
    <w:p w:rsidR="00000000" w:rsidDel="00000000" w:rsidP="00000000" w:rsidRDefault="00000000" w:rsidRPr="00000000" w14:paraId="00000011">
      <w:pPr>
        <w:spacing w:after="240" w:before="240" w:lineRule="auto"/>
        <w:jc w:val="both"/>
        <w:rPr>
          <w:b w:val="1"/>
        </w:rPr>
      </w:pPr>
      <w:r w:rsidDel="00000000" w:rsidR="00000000" w:rsidRPr="00000000">
        <w:rPr>
          <w:b w:val="1"/>
          <w:rtl w:val="0"/>
        </w:rPr>
        <w:t xml:space="preserve">OCTAVO: Mejoras y Modificaciones</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El Arrendatario no podrá realizar mejoras, alteraciones o modificaciones estructurales en el inmueble sin el consentimiento previo y por escrito del Arrendador. Cualquier mejora o modificación realizada por el Arrendatario sin dicha autorización será considerada nula, y el Arrendador podrá exigir la restitución del inmueble a su estado original, a costa del Arrendatario. En caso de que se autoricen mejoras, estas serán financiadas íntegramente por el Arrendatario, y no generarán derecho a reembolso alguno por parte del Arrendador al término del contrato. Las mejoras realizadas quedarán en beneficio del inmueble, salvo que se pacte expresamente lo contrario.</w:t>
      </w:r>
    </w:p>
    <w:p w:rsidR="00000000" w:rsidDel="00000000" w:rsidP="00000000" w:rsidRDefault="00000000" w:rsidRPr="00000000" w14:paraId="00000013">
      <w:pPr>
        <w:spacing w:after="240" w:before="240" w:lineRule="auto"/>
        <w:jc w:val="both"/>
        <w:rPr>
          <w:b w:val="1"/>
        </w:rPr>
      </w:pPr>
      <w:r w:rsidDel="00000000" w:rsidR="00000000" w:rsidRPr="00000000">
        <w:rPr>
          <w:b w:val="1"/>
          <w:rtl w:val="0"/>
        </w:rPr>
        <w:t xml:space="preserve">NOVENO: Prohibiciones</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Queda estrictamente prohibido al Arrendatario realizar modificaciones estructurales en el inmueble, tales como ampliaciones, demoliciones, construcción de nuevos espacios, o cualquier otra alteración que modifique de manera sustancial la configuración del inmueble. Asimismo, el Arrendatario no podrá realizar intervenciones que afecten las instalaciones básicas del inmueble, como el sistema eléctrico, las cañerías de agua o gas, sin la autorización del Arrendador. Cualquier intervención no autorizada será considerada un incumplimiento grave del contrato.</w:t>
      </w:r>
    </w:p>
    <w:p w:rsidR="00000000" w:rsidDel="00000000" w:rsidP="00000000" w:rsidRDefault="00000000" w:rsidRPr="00000000" w14:paraId="00000015">
      <w:pPr>
        <w:spacing w:after="240" w:before="240" w:lineRule="auto"/>
        <w:jc w:val="both"/>
        <w:rPr>
          <w:b w:val="1"/>
        </w:rPr>
      </w:pPr>
      <w:r w:rsidDel="00000000" w:rsidR="00000000" w:rsidRPr="00000000">
        <w:rPr>
          <w:b w:val="1"/>
          <w:rtl w:val="0"/>
        </w:rPr>
        <w:t xml:space="preserve">DÉCIMO: Restitución del Inmueble</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Al término del contrato, ya sea por vencimiento del plazo o por cualquier otra causa, el Arrendatario deberá restituir el inmueble en el mismo estado en que lo recibió, salvo el desgaste natural producto del uso habitual del mismo. La restitución implicará la desocupación total del inmueble, la entrega de las llaves, y la presentación de los comprobantes de pago de los servicios básicos y gastos comunes hasta la fecha de entrega. El Arrendador podrá realizar una inspección del inmueble para verificar su estado, y en caso de existir daños o deterioros no atribuibles al desgaste natural, podrá retener parte o la totalidad de la garantía para cubrir los costos de reparación.</w:t>
      </w:r>
    </w:p>
    <w:p w:rsidR="00000000" w:rsidDel="00000000" w:rsidP="00000000" w:rsidRDefault="00000000" w:rsidRPr="00000000" w14:paraId="00000017">
      <w:pPr>
        <w:spacing w:after="240" w:before="240" w:lineRule="auto"/>
        <w:jc w:val="both"/>
        <w:rPr>
          <w:b w:val="1"/>
        </w:rPr>
      </w:pPr>
      <w:r w:rsidDel="00000000" w:rsidR="00000000" w:rsidRPr="00000000">
        <w:rPr>
          <w:b w:val="1"/>
          <w:rtl w:val="0"/>
        </w:rPr>
        <w:t xml:space="preserve">DÉCIMO PRIMERO: Garantía</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Con el objeto de garantizar el cumplimiento de las obligaciones contraídas por el Arrendatario, este último entrega al Arrendador una suma equivalente a un mes de renta, es decir, $[MONTO GARANTÍA EN NÚMEROS] ([MONTO GARANTÍA EN PALABRAS] pesos chilenos), en concepto de garantía. Esta suma no podrá ser utilizada para cubrir el pago de la renta mensual en ningún caso. La garantía será devuelta al Arrendatario dentro de un plazo de sesenta (60) días contados desde la entrega efectiva del inmueble, siempre y cuando no existan deudas pendientes por concepto de servicios básicos, gastos comunes o reparaciones necesarias debido a daños ocasionados por el Arrendatario.</w:t>
      </w:r>
    </w:p>
    <w:p w:rsidR="00000000" w:rsidDel="00000000" w:rsidP="00000000" w:rsidRDefault="00000000" w:rsidRPr="00000000" w14:paraId="00000019">
      <w:pPr>
        <w:spacing w:after="240" w:before="240" w:lineRule="auto"/>
        <w:jc w:val="both"/>
        <w:rPr>
          <w:b w:val="1"/>
        </w:rPr>
      </w:pPr>
      <w:r w:rsidDel="00000000" w:rsidR="00000000" w:rsidRPr="00000000">
        <w:rPr>
          <w:b w:val="1"/>
          <w:rtl w:val="0"/>
        </w:rPr>
        <w:t xml:space="preserve">DÉCIMO SEGUNDO: Terminación Anticipada</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En caso de incumplimiento de las obligaciones estipuladas en este contrato por parte del Arrendatario, el Arrendador podrá dar por terminado anticipadamente el contrato mediante notificación escrita, pudiendo exigir la restitución inmediata del inmueble. Este derecho podrá ejercerse si el Arrendatario se atrasa en el pago de la renta por más de dos meses consecutivos, o si incurre en cualquier otra conducta que represente un incumplimiento grave de las cláusulas aquí pactadas. El Arrendatario estará obligado a pagar las rentas adeudadas, las multas por mora y cualquier otra penalización establecida en el contrato.</w:t>
      </w:r>
    </w:p>
    <w:p w:rsidR="00000000" w:rsidDel="00000000" w:rsidP="00000000" w:rsidRDefault="00000000" w:rsidRPr="00000000" w14:paraId="0000001B">
      <w:pPr>
        <w:spacing w:after="240" w:before="240" w:lineRule="auto"/>
        <w:jc w:val="both"/>
        <w:rPr>
          <w:b w:val="1"/>
        </w:rPr>
      </w:pPr>
      <w:r w:rsidDel="00000000" w:rsidR="00000000" w:rsidRPr="00000000">
        <w:rPr>
          <w:b w:val="1"/>
          <w:rtl w:val="0"/>
        </w:rPr>
        <w:t xml:space="preserve">DÉCIMO TERCERO: Resolución de Conflictos</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Cualquier diferencia que surja entre las partes en relación con el presente contrato será sometida a un árbitro arbitrador, el cual será designado de común acuerdo entre las partes. En caso de no lograrse dicho acuerdo, será designado por la justicia ordinaria. El árbitro deberá ser un abogado titulado con experiencia en derecho civil, preferentemente especializado en arrendamientos urbanos, y su fallo será inapelable. Las partes renuncian expresamente a cualquier otro fuero que no sea el arbitral, con excepción de aquellas materias que por ley no puedan someterse a arbitraje.</w:t>
      </w:r>
    </w:p>
    <w:p w:rsidR="00000000" w:rsidDel="00000000" w:rsidP="00000000" w:rsidRDefault="00000000" w:rsidRPr="00000000" w14:paraId="0000001D">
      <w:pPr>
        <w:spacing w:after="240" w:before="240" w:lineRule="auto"/>
        <w:jc w:val="both"/>
        <w:rPr>
          <w:b w:val="1"/>
        </w:rPr>
      </w:pPr>
      <w:r w:rsidDel="00000000" w:rsidR="00000000" w:rsidRPr="00000000">
        <w:rPr>
          <w:b w:val="1"/>
          <w:rtl w:val="0"/>
        </w:rPr>
        <w:t xml:space="preserve">DÉCIMO CUARTO: Domicilios</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Para todos los efectos derivados del presente contrato, las partes fijan su domicilio en la comuna de Santiago. En caso de que alguna de las partes cambie su domicilio, deberá notificarlo a la otra parte con al menos treinta (30) días de anticipación, mediante carta certificada. La falta de notificación implicará que todas las comunicaciones enviadas al domicilio original se considerarán válidas.</w:t>
      </w:r>
    </w:p>
    <w:p w:rsidR="00000000" w:rsidDel="00000000" w:rsidP="00000000" w:rsidRDefault="00000000" w:rsidRPr="00000000" w14:paraId="0000001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jc w:val="both"/>
        <w:rPr>
          <w:b w:val="1"/>
        </w:rPr>
      </w:pPr>
      <w:r w:rsidDel="00000000" w:rsidR="00000000" w:rsidRPr="00000000">
        <w:rPr>
          <w:b w:val="1"/>
          <w:rtl w:val="0"/>
        </w:rPr>
        <w:t xml:space="preserve">FIRMAS:</w:t>
      </w:r>
    </w:p>
    <w:p w:rsidR="00000000" w:rsidDel="00000000" w:rsidP="00000000" w:rsidRDefault="00000000" w:rsidRPr="00000000" w14:paraId="00000021">
      <w:pPr>
        <w:spacing w:after="240" w:before="240" w:lineRule="auto"/>
        <w:jc w:val="both"/>
        <w:rPr/>
      </w:pPr>
      <w:r w:rsidDel="00000000" w:rsidR="00000000" w:rsidRPr="00000000">
        <w:rPr>
          <w:b w:val="1"/>
          <w:rtl w:val="0"/>
        </w:rPr>
        <w:t xml:space="preserve">ARRIENDO</w:t>
        <w:br w:type="textWrapping"/>
      </w:r>
      <w:r w:rsidDel="00000000" w:rsidR="00000000" w:rsidRPr="00000000">
        <w:rPr>
          <w:rtl w:val="0"/>
        </w:rPr>
        <w:t xml:space="preserve">[NOMBRE DEL ARRENDADOR]</w:t>
        <w:br w:type="textWrapping"/>
        <w:t xml:space="preserve">RUT: [RUT DEL ARRENDADOR]</w:t>
        <w:br w:type="textWrapping"/>
        <w:t xml:space="preserve">Firma: _________________________</w:t>
      </w:r>
    </w:p>
    <w:p w:rsidR="00000000" w:rsidDel="00000000" w:rsidP="00000000" w:rsidRDefault="00000000" w:rsidRPr="00000000" w14:paraId="00000022">
      <w:pPr>
        <w:spacing w:after="240" w:before="240" w:lineRule="auto"/>
        <w:jc w:val="both"/>
        <w:rPr/>
      </w:pPr>
      <w:r w:rsidDel="00000000" w:rsidR="00000000" w:rsidRPr="00000000">
        <w:rPr>
          <w:b w:val="1"/>
          <w:rtl w:val="0"/>
        </w:rPr>
        <w:t xml:space="preserve">ARRENDATARIO</w:t>
        <w:br w:type="textWrapping"/>
      </w:r>
      <w:r w:rsidDel="00000000" w:rsidR="00000000" w:rsidRPr="00000000">
        <w:rPr>
          <w:rtl w:val="0"/>
        </w:rPr>
        <w:t xml:space="preserve">[NOMBRE DEL ARRENDATARIO]</w:t>
        <w:br w:type="textWrapping"/>
        <w:t xml:space="preserve">RUT: [RUT DEL ARRENDATARIO]</w:t>
        <w:br w:type="textWrapping"/>
        <w:t xml:space="preserve">Firma: _________________________</w:t>
      </w:r>
    </w:p>
    <w:p w:rsidR="00000000" w:rsidDel="00000000" w:rsidP="00000000" w:rsidRDefault="00000000" w:rsidRPr="00000000" w14:paraId="00000023">
      <w:pPr>
        <w:spacing w:after="240" w:before="240" w:lineRule="auto"/>
        <w:jc w:val="both"/>
        <w:rPr/>
      </w:pPr>
      <w:r w:rsidDel="00000000" w:rsidR="00000000" w:rsidRPr="00000000">
        <w:rPr>
          <w:b w:val="1"/>
          <w:rtl w:val="0"/>
        </w:rPr>
        <w:t xml:space="preserve">CODEUDOR SOLIDARIO (si corresponde)</w:t>
        <w:br w:type="textWrapping"/>
      </w:r>
      <w:r w:rsidDel="00000000" w:rsidR="00000000" w:rsidRPr="00000000">
        <w:rPr>
          <w:rtl w:val="0"/>
        </w:rPr>
        <w:t xml:space="preserve">[NOMBRE DEL CODEUDOR]</w:t>
        <w:br w:type="textWrapping"/>
        <w:t xml:space="preserve">RUT: [RUT DEL CODEUDOR]</w:t>
        <w:br w:type="textWrapping"/>
        <w:t xml:space="preserve">Firma: _________________________</w:t>
      </w:r>
    </w:p>
    <w:p w:rsidR="00000000" w:rsidDel="00000000" w:rsidP="00000000" w:rsidRDefault="00000000" w:rsidRPr="00000000" w14:paraId="00000024">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